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13CD00" w14:textId="4CD489E7" w:rsidR="00CF1533" w:rsidRDefault="00A43780">
      <w:r w:rsidRPr="00A43780">
        <w:t>HCL-NR.-34-TAXA-SPECIALA-DE-SALUBRIZARE 2021</w:t>
      </w:r>
    </w:p>
    <w:p w14:paraId="6B62D8D3" w14:textId="48B63D5A" w:rsidR="00A43780" w:rsidRDefault="00A43780" w:rsidP="00A43780">
      <w:r>
        <w:t>HCL-NR.32-aprob.-buget-pe-anul-2021</w:t>
      </w:r>
    </w:p>
    <w:p w14:paraId="55384226" w14:textId="3CE0B817" w:rsidR="00A43780" w:rsidRDefault="00A43780" w:rsidP="00A43780">
      <w:r>
        <w:t>HCL-NR.35-aprb.-executie-bugetara-la-31.12.2020</w:t>
      </w:r>
    </w:p>
    <w:p w14:paraId="0341C92D" w14:textId="75EA25E2" w:rsidR="00A43780" w:rsidRDefault="00A43780" w:rsidP="00A43780">
      <w:r w:rsidRPr="00A43780">
        <w:t>HOTARAREA-NR.26-privind-aprobarea-actualizarii-Regulamentului-de-Ordine-Publica-al-Orasului-Berbesti-judetul-ValceaDescarcă</w:t>
      </w:r>
    </w:p>
    <w:p w14:paraId="7C975C87" w14:textId="36725F87" w:rsidR="00A43780" w:rsidRDefault="00A43780" w:rsidP="00A43780">
      <w:r w:rsidRPr="00A43780">
        <w:t>HCL-nr.50-2021</w:t>
      </w:r>
    </w:p>
    <w:p w14:paraId="6E659E6E" w14:textId="0722951A" w:rsidR="00A43780" w:rsidRDefault="00A43780" w:rsidP="00A43780">
      <w:r w:rsidRPr="00A43780">
        <w:t>HCL-NR.60</w:t>
      </w:r>
    </w:p>
    <w:p w14:paraId="6CBECA0B" w14:textId="0AD21FB0" w:rsidR="00A43780" w:rsidRDefault="00A43780" w:rsidP="00A43780">
      <w:r w:rsidRPr="00A43780">
        <w:t>HCL-NR.-01-DIN-13.01.2021</w:t>
      </w:r>
    </w:p>
    <w:p w14:paraId="394B4BD8" w14:textId="77777777" w:rsidR="00A43780" w:rsidRDefault="00A43780" w:rsidP="00A43780">
      <w:r w:rsidRPr="00A43780">
        <w:t>HCL-NR.02-DIN-28.01.2021</w:t>
      </w:r>
    </w:p>
    <w:p w14:paraId="45319C87" w14:textId="66ED510D" w:rsidR="00A43780" w:rsidRDefault="00A43780" w:rsidP="00A43780">
      <w:r w:rsidRPr="00A43780">
        <w:t>HCL-NR.03-DIN-28.01.2021</w:t>
      </w:r>
    </w:p>
    <w:p w14:paraId="19F15043" w14:textId="59A0CAE4" w:rsidR="00A43780" w:rsidRDefault="00A43780" w:rsidP="00A43780">
      <w:r w:rsidRPr="00A43780">
        <w:t>HCL-NR.-04-DIN-28.01.2021</w:t>
      </w:r>
    </w:p>
    <w:p w14:paraId="2F153FAA" w14:textId="48C6CAE5" w:rsidR="00A43780" w:rsidRDefault="00A43780" w:rsidP="00A43780">
      <w:r w:rsidRPr="00A43780">
        <w:t>HCL-NR.-05-DIN-28.01.2021</w:t>
      </w:r>
    </w:p>
    <w:p w14:paraId="443E513C" w14:textId="0A193C5E" w:rsidR="00A43780" w:rsidRDefault="00A43780" w:rsidP="00A43780">
      <w:r w:rsidRPr="00A43780">
        <w:t>HCL-NR.-06-DIN-28.01.2021</w:t>
      </w:r>
    </w:p>
    <w:p w14:paraId="3E9E8625" w14:textId="7887B96A" w:rsidR="00A43780" w:rsidRDefault="00A43780" w:rsidP="00A43780">
      <w:r w:rsidRPr="00A43780">
        <w:t>HCL-NR.-07-DIN-28.01.2021</w:t>
      </w:r>
    </w:p>
    <w:p w14:paraId="1801B95A" w14:textId="46C2A007" w:rsidR="00A43780" w:rsidRDefault="00A43780" w:rsidP="00A43780">
      <w:r w:rsidRPr="00A43780">
        <w:t>HCL-NR.08-DIN-28.01.2021</w:t>
      </w:r>
    </w:p>
    <w:p w14:paraId="1D7DF7D0" w14:textId="5F914AF4" w:rsidR="00A43780" w:rsidRDefault="00E4355D" w:rsidP="00A43780">
      <w:pPr>
        <w:rPr>
          <w:b/>
          <w:bCs/>
        </w:rPr>
      </w:pPr>
      <w:r w:rsidRPr="00E4355D">
        <w:rPr>
          <w:b/>
          <w:bCs/>
        </w:rPr>
        <w:t>HCL-NR.-09-DIN-28.01.2021</w:t>
      </w:r>
    </w:p>
    <w:p w14:paraId="58666F9C" w14:textId="59EE4768" w:rsidR="00E4355D" w:rsidRDefault="00E4355D" w:rsidP="00A43780">
      <w:r w:rsidRPr="00E4355D">
        <w:t>HCL-NR.-10-DIN-28.01.2021</w:t>
      </w:r>
    </w:p>
    <w:p w14:paraId="30450B77" w14:textId="0BF37999" w:rsidR="00E4355D" w:rsidRDefault="00E4355D" w:rsidP="00A43780">
      <w:r w:rsidRPr="00E4355D">
        <w:t>HCL-NR.11-DIN-28.01.2021</w:t>
      </w:r>
    </w:p>
    <w:p w14:paraId="360234E7" w14:textId="5B844F66" w:rsidR="00E4355D" w:rsidRDefault="00E4355D" w:rsidP="00E4355D">
      <w:r w:rsidRPr="00E4355D">
        <w:t>HCL-NR.12-DIN-19.02.2021</w:t>
      </w:r>
    </w:p>
    <w:p w14:paraId="3BCCD7DB" w14:textId="596B8B50" w:rsidR="00E4355D" w:rsidRDefault="00E4355D" w:rsidP="00E4355D">
      <w:r>
        <w:t>HCL-NR.-13-DIN-19.02.2021</w:t>
      </w:r>
    </w:p>
    <w:p w14:paraId="1AEDAC46" w14:textId="3C81C4E6" w:rsidR="00E4355D" w:rsidRDefault="00E4355D" w:rsidP="00E4355D">
      <w:r>
        <w:t>ANEXA NR. 1 LA HCL NR.13/19.02.2021 REGULAMENT DE ORGANIZARE SI FUNCTIONARE AL DIRECTIEI DE ASISTENTA SOCIALA SI AUTORITATE TUTELARA AL ORASULUI BERBESTI, JUD. VALCEA</w:t>
      </w:r>
    </w:p>
    <w:p w14:paraId="73D18789" w14:textId="64E8A0FD" w:rsidR="00E4355D" w:rsidRDefault="00E4355D" w:rsidP="00E4355D">
      <w:r w:rsidRPr="00E4355D">
        <w:t>HCL-NR.-14-DIN-01.03.2021</w:t>
      </w:r>
    </w:p>
    <w:p w14:paraId="63CCCF4F" w14:textId="1C8DC294" w:rsidR="00E4355D" w:rsidRDefault="00E4355D" w:rsidP="00E4355D">
      <w:r w:rsidRPr="00E4355D">
        <w:t>HCL-NR.-15-DIN-09.03.2021</w:t>
      </w:r>
    </w:p>
    <w:p w14:paraId="78C88780" w14:textId="6E406443" w:rsidR="00E4355D" w:rsidRDefault="00E4355D" w:rsidP="00E4355D">
      <w:r w:rsidRPr="00E4355D">
        <w:t>HCL-NR.16-DIN-09.03.2021</w:t>
      </w:r>
    </w:p>
    <w:p w14:paraId="1028DCAB" w14:textId="43BE7713" w:rsidR="00E4355D" w:rsidRDefault="00E4355D" w:rsidP="00E4355D">
      <w:r w:rsidRPr="00E4355D">
        <w:t>HCL-NR.17-DIN-09.03.2021</w:t>
      </w:r>
    </w:p>
    <w:p w14:paraId="5A36D4A3" w14:textId="57F999DA" w:rsidR="00E4355D" w:rsidRDefault="00E4355D" w:rsidP="00E4355D">
      <w:r w:rsidRPr="00E4355D">
        <w:lastRenderedPageBreak/>
        <w:t>HCL-NR.18-DIN-09.03.2021</w:t>
      </w:r>
    </w:p>
    <w:p w14:paraId="3EBEE05C" w14:textId="14C76415" w:rsidR="00E4355D" w:rsidRDefault="00E4355D" w:rsidP="00E4355D">
      <w:r w:rsidRPr="00E4355D">
        <w:t>HCL-NR.19-DIN-24.03.2021</w:t>
      </w:r>
    </w:p>
    <w:p w14:paraId="6D9D9D21" w14:textId="19599312" w:rsidR="00E4355D" w:rsidRDefault="00E4355D" w:rsidP="00E4355D">
      <w:r w:rsidRPr="00E4355D">
        <w:t>HCL-NR.-20-DIN-24.03.2021</w:t>
      </w:r>
    </w:p>
    <w:p w14:paraId="71652470" w14:textId="224B74FE" w:rsidR="00E4355D" w:rsidRDefault="00E4355D" w:rsidP="00E4355D">
      <w:r w:rsidRPr="00E4355D">
        <w:t>HCL-NR.21-DIN-31.03.2021</w:t>
      </w:r>
    </w:p>
    <w:p w14:paraId="38370B54" w14:textId="5169BC66" w:rsidR="00E4355D" w:rsidRDefault="00E4355D" w:rsidP="00E4355D">
      <w:r w:rsidRPr="00E4355D">
        <w:t>HCL-NR.22-DIN-31.03.2021</w:t>
      </w:r>
    </w:p>
    <w:p w14:paraId="649132D7" w14:textId="6FA533E6" w:rsidR="00E4355D" w:rsidRDefault="00E4355D" w:rsidP="00E4355D">
      <w:r w:rsidRPr="00E4355D">
        <w:t>HCL-NR.-23-DIN-31.03.2021</w:t>
      </w:r>
    </w:p>
    <w:p w14:paraId="308E4B55" w14:textId="03DDF01D" w:rsidR="00E4355D" w:rsidRDefault="00E4355D" w:rsidP="00E4355D">
      <w:r w:rsidRPr="00E4355D">
        <w:t>HCL-NR.-24-DIN-31.03.2021</w:t>
      </w:r>
    </w:p>
    <w:p w14:paraId="6D411C32" w14:textId="76D3CF2B" w:rsidR="00E4355D" w:rsidRDefault="00E4355D" w:rsidP="00E4355D">
      <w:r w:rsidRPr="00E4355D">
        <w:t>HCL-NR.25-DIN-31.03.2021</w:t>
      </w:r>
    </w:p>
    <w:p w14:paraId="6EB06097" w14:textId="7B4DE1FD" w:rsidR="00E4355D" w:rsidRDefault="00E4355D" w:rsidP="00E4355D">
      <w:r w:rsidRPr="00E4355D">
        <w:t>HCL-NR.-26-DIN-31.03.2021</w:t>
      </w:r>
    </w:p>
    <w:p w14:paraId="3A6F0B32" w14:textId="0789676E" w:rsidR="00E4355D" w:rsidRDefault="00E4355D" w:rsidP="00E4355D">
      <w:r w:rsidRPr="00E4355D">
        <w:t>HCL-NR.-27-DIN-09.04.2021</w:t>
      </w:r>
    </w:p>
    <w:p w14:paraId="7EFA8838" w14:textId="5AD9C391" w:rsidR="00E4355D" w:rsidRDefault="00E4355D" w:rsidP="00E4355D">
      <w:r w:rsidRPr="00E4355D">
        <w:t>HCL-NR.-28-DIN-09.04.2021</w:t>
      </w:r>
    </w:p>
    <w:p w14:paraId="3325CFC2" w14:textId="74AC0867" w:rsidR="00E4355D" w:rsidRDefault="00E4355D" w:rsidP="00E4355D">
      <w:r w:rsidRPr="00E4355D">
        <w:t>HCL-NR.-29-DIN-23.04.2021</w:t>
      </w:r>
    </w:p>
    <w:p w14:paraId="3FA2DAE4" w14:textId="447225BE" w:rsidR="00E4355D" w:rsidRDefault="00E4355D" w:rsidP="00E4355D">
      <w:r w:rsidRPr="00E4355D">
        <w:t>HCL-NR.-30-DIN-23.04.2021</w:t>
      </w:r>
    </w:p>
    <w:p w14:paraId="3B07730B" w14:textId="5CD60F1E" w:rsidR="00E4355D" w:rsidRDefault="00E4355D" w:rsidP="00E4355D">
      <w:r w:rsidRPr="00E4355D">
        <w:t>HCL-NR.-31-DIN-23.04.2021</w:t>
      </w:r>
    </w:p>
    <w:p w14:paraId="24F68D6A" w14:textId="1A1A5D99" w:rsidR="00E4355D" w:rsidRDefault="00E4355D" w:rsidP="00E4355D">
      <w:r w:rsidRPr="00E4355D">
        <w:t>HCL-NR.-32-DIN-26.04.2021</w:t>
      </w:r>
    </w:p>
    <w:p w14:paraId="190ED574" w14:textId="29469F1D" w:rsidR="00E4355D" w:rsidRDefault="00E4355D" w:rsidP="00E4355D">
      <w:r w:rsidRPr="00E4355D">
        <w:t>HCL-NR.-33-DIN-26.04.2021</w:t>
      </w:r>
    </w:p>
    <w:p w14:paraId="26778545" w14:textId="4F2558E4" w:rsidR="00E4355D" w:rsidRDefault="00387B7D" w:rsidP="00E4355D">
      <w:r w:rsidRPr="00387B7D">
        <w:t>HCL-NR.-34-DIN-26.04.2021</w:t>
      </w:r>
    </w:p>
    <w:p w14:paraId="5713DBA6" w14:textId="11D4E5F7" w:rsidR="00387B7D" w:rsidRDefault="00387B7D" w:rsidP="00E4355D">
      <w:r w:rsidRPr="00387B7D">
        <w:t>HCL-NR.-35-DIN-26.04.2021-1</w:t>
      </w:r>
    </w:p>
    <w:p w14:paraId="6869C9B0" w14:textId="01D4463F" w:rsidR="00387B7D" w:rsidRDefault="00387B7D" w:rsidP="00E4355D">
      <w:r w:rsidRPr="00387B7D">
        <w:t>HCL-NR.-36-DIN-26.04.2021</w:t>
      </w:r>
    </w:p>
    <w:p w14:paraId="1A670787" w14:textId="192147A2" w:rsidR="00387B7D" w:rsidRDefault="00387B7D" w:rsidP="00E4355D">
      <w:r w:rsidRPr="00387B7D">
        <w:t>HCL-NR.-37-DIN-26.04.2021</w:t>
      </w:r>
    </w:p>
    <w:p w14:paraId="3ECA842A" w14:textId="48A1226E" w:rsidR="00387B7D" w:rsidRDefault="00387B7D" w:rsidP="00E4355D">
      <w:r w:rsidRPr="00387B7D">
        <w:t>HCL-NR.-38-DIN-26.04.2021</w:t>
      </w:r>
    </w:p>
    <w:p w14:paraId="2C2B84D5" w14:textId="1CE7C61C" w:rsidR="00387B7D" w:rsidRDefault="00387B7D" w:rsidP="00E4355D">
      <w:r w:rsidRPr="00387B7D">
        <w:t>HCL-NR.-39-DIN-26.04.2021</w:t>
      </w:r>
    </w:p>
    <w:p w14:paraId="7C04D240" w14:textId="68DE769C" w:rsidR="00387B7D" w:rsidRDefault="00387B7D" w:rsidP="00E4355D">
      <w:r w:rsidRPr="00387B7D">
        <w:t>HCL-NR.-40-DIN-17.05.2021</w:t>
      </w:r>
    </w:p>
    <w:p w14:paraId="7B17ACEC" w14:textId="0D765DC8" w:rsidR="00387B7D" w:rsidRDefault="00387B7D" w:rsidP="00E4355D">
      <w:r w:rsidRPr="00387B7D">
        <w:t>ANEXA LA HCL NR.40/17.05.2021 – STRATEGIA LOCALA DE DEZVOLTARE DURABILA A ORASULUI BERBESTI 2021-2027</w:t>
      </w:r>
    </w:p>
    <w:p w14:paraId="26AF8B28" w14:textId="72E92628" w:rsidR="00387B7D" w:rsidRDefault="00387B7D" w:rsidP="00E4355D">
      <w:r w:rsidRPr="00387B7D">
        <w:t>HCL-NR.-41-DIN-17.05.2021</w:t>
      </w:r>
    </w:p>
    <w:p w14:paraId="74287956" w14:textId="79DE8C84" w:rsidR="00387B7D" w:rsidRDefault="00387B7D" w:rsidP="00E4355D">
      <w:r w:rsidRPr="00387B7D">
        <w:lastRenderedPageBreak/>
        <w:t>HCL-NR.-42-DIN-17.05.2021</w:t>
      </w:r>
    </w:p>
    <w:p w14:paraId="42004418" w14:textId="12D76409" w:rsidR="00387B7D" w:rsidRDefault="00387B7D" w:rsidP="00E4355D">
      <w:r w:rsidRPr="00387B7D">
        <w:t>HCL-NR.-44-DIN-17.05.2021</w:t>
      </w:r>
    </w:p>
    <w:p w14:paraId="71286F1E" w14:textId="3512CCB5" w:rsidR="00387B7D" w:rsidRDefault="00387B7D" w:rsidP="00E4355D">
      <w:r w:rsidRPr="00387B7D">
        <w:t>HCL-NR.-45-DIN-17.05.2021</w:t>
      </w:r>
    </w:p>
    <w:p w14:paraId="2753A186" w14:textId="3D07B6E3" w:rsidR="00387B7D" w:rsidRDefault="00387B7D" w:rsidP="00E4355D">
      <w:r w:rsidRPr="00387B7D">
        <w:t>HCL-NR.-46-DIN-17.05.2021</w:t>
      </w:r>
    </w:p>
    <w:p w14:paraId="53D00CEA" w14:textId="11528E7A" w:rsidR="00387B7D" w:rsidRDefault="00387B7D" w:rsidP="00E4355D">
      <w:r w:rsidRPr="00387B7D">
        <w:t>HCL-NR.-47-DIN-17.05.2021</w:t>
      </w:r>
    </w:p>
    <w:p w14:paraId="0F2AB2B5" w14:textId="10DBD960" w:rsidR="00387B7D" w:rsidRDefault="00387B7D" w:rsidP="00E4355D">
      <w:r w:rsidRPr="00387B7D">
        <w:t>HCL-NR.-48-DIN-17.05.2021</w:t>
      </w:r>
    </w:p>
    <w:p w14:paraId="6B7AD3B4" w14:textId="4B20ACE9" w:rsidR="00387B7D" w:rsidRDefault="00387B7D" w:rsidP="00E4355D">
      <w:r w:rsidRPr="00387B7D">
        <w:t>HCL-NR.-49-DIN-27.05.2021</w:t>
      </w:r>
    </w:p>
    <w:p w14:paraId="022D7715" w14:textId="47306100" w:rsidR="00387B7D" w:rsidRDefault="00387B7D" w:rsidP="00E4355D">
      <w:r w:rsidRPr="00387B7D">
        <w:t>HCL-NR.-50-DIN-27.05.2021</w:t>
      </w:r>
    </w:p>
    <w:p w14:paraId="555328FF" w14:textId="5F7916E2" w:rsidR="00387B7D" w:rsidRDefault="00387B7D" w:rsidP="00E4355D">
      <w:r w:rsidRPr="00387B7D">
        <w:t>HCL-NR.-51-DIN-27.05.2021</w:t>
      </w:r>
    </w:p>
    <w:p w14:paraId="320DB46B" w14:textId="3C29348C" w:rsidR="00387B7D" w:rsidRDefault="00387B7D" w:rsidP="00E4355D">
      <w:r w:rsidRPr="00387B7D">
        <w:t>HCL-NR.-52-DIN-28.05.2021</w:t>
      </w:r>
    </w:p>
    <w:p w14:paraId="6FE0FA1C" w14:textId="57650FBA" w:rsidR="00387B7D" w:rsidRDefault="00387B7D" w:rsidP="00E4355D">
      <w:r w:rsidRPr="00387B7D">
        <w:t>HCL-NR.-53-DIN-10.06.2021</w:t>
      </w:r>
    </w:p>
    <w:p w14:paraId="6EEC33C6" w14:textId="57991DD2" w:rsidR="00387B7D" w:rsidRDefault="00387B7D" w:rsidP="00E4355D">
      <w:r w:rsidRPr="00387B7D">
        <w:t>HCL-NR.-56-DIN-10.06.2021</w:t>
      </w:r>
    </w:p>
    <w:p w14:paraId="074B00E0" w14:textId="52198328" w:rsidR="00387B7D" w:rsidRDefault="00387B7D" w:rsidP="00E4355D">
      <w:r w:rsidRPr="00387B7D">
        <w:t>HCL-NR.-57-DIN-10.06.2021</w:t>
      </w:r>
    </w:p>
    <w:p w14:paraId="44862F69" w14:textId="61894D42" w:rsidR="00387B7D" w:rsidRDefault="00387B7D" w:rsidP="00E4355D">
      <w:r w:rsidRPr="00387B7D">
        <w:t>HCL-NR.-58-DIN-10.06.2021</w:t>
      </w:r>
    </w:p>
    <w:p w14:paraId="38489FEB" w14:textId="21C32392" w:rsidR="00387B7D" w:rsidRDefault="00387B7D" w:rsidP="00E4355D">
      <w:r w:rsidRPr="00387B7D">
        <w:t>HCL-NR.-59-DIN-10.06.2021</w:t>
      </w:r>
    </w:p>
    <w:p w14:paraId="4D19C60F" w14:textId="5723407F" w:rsidR="00387B7D" w:rsidRDefault="00387B7D" w:rsidP="00E4355D">
      <w:r w:rsidRPr="00387B7D">
        <w:t>HCL-NR.-60-DIN-24.06.2021</w:t>
      </w:r>
    </w:p>
    <w:p w14:paraId="62EC1C0D" w14:textId="4D1FAFC5" w:rsidR="00387B7D" w:rsidRDefault="00387B7D" w:rsidP="00E4355D">
      <w:r w:rsidRPr="00387B7D">
        <w:t>HCL-NR.-63-DIN-23.07.2021</w:t>
      </w:r>
    </w:p>
    <w:p w14:paraId="498B507A" w14:textId="4A9FAE66" w:rsidR="00387B7D" w:rsidRDefault="00387B7D" w:rsidP="00E4355D">
      <w:r w:rsidRPr="00387B7D">
        <w:t>HCL-NR.-64-DIN-23.07.2021</w:t>
      </w:r>
    </w:p>
    <w:p w14:paraId="70A1DFD5" w14:textId="600DC642" w:rsidR="00387B7D" w:rsidRDefault="00387B7D" w:rsidP="00E4355D">
      <w:r w:rsidRPr="00387B7D">
        <w:t>HCL-NR.-65-DIN-23.07.2021</w:t>
      </w:r>
    </w:p>
    <w:p w14:paraId="2394F5ED" w14:textId="5243978F" w:rsidR="00387B7D" w:rsidRDefault="00387B7D" w:rsidP="00E4355D">
      <w:r w:rsidRPr="00387B7D">
        <w:t>HCL-NR.66 din13.08.2021 privind aprobarea executiei bugetare la data de 30.06.2021</w:t>
      </w:r>
    </w:p>
    <w:p w14:paraId="323FC1DE" w14:textId="6ABADD18" w:rsidR="00387B7D" w:rsidRDefault="00387B7D" w:rsidP="00E4355D">
      <w:r w:rsidRPr="00387B7D">
        <w:t>HCL-NR.67 din 13.08.2021 privind aprobarea rectificarii bugetului de venituri si cheltuieli pe luna august 2021</w:t>
      </w:r>
    </w:p>
    <w:p w14:paraId="06A30638" w14:textId="2D8B10AF" w:rsidR="00387B7D" w:rsidRDefault="00387B7D" w:rsidP="00E4355D">
      <w:r w:rsidRPr="00387B7D">
        <w:t>HCL-NR.68 din 13.08.2021 privind aprobarea indicatorilor tehnico-economici ai obiectivului Asfaltare strada caminului</w:t>
      </w:r>
    </w:p>
    <w:p w14:paraId="1F03EF01" w14:textId="27B3C8D3" w:rsidR="00387B7D" w:rsidRDefault="00387B7D" w:rsidP="00E4355D">
      <w:r w:rsidRPr="00387B7D">
        <w:t>HCL-NR.71-DIN-13.08.2021 privind aprobarea modalitatii de gestiune si delegarea acesteia prin licitatie publica deschisa a serviciului public de alimentare cu apa</w:t>
      </w:r>
    </w:p>
    <w:p w14:paraId="32043DAA" w14:textId="373204AF" w:rsidR="00387B7D" w:rsidRDefault="00003F6D" w:rsidP="00E4355D">
      <w:r w:rsidRPr="00003F6D">
        <w:t>HCL-80-30.09.2021</w:t>
      </w:r>
    </w:p>
    <w:p w14:paraId="006E8C52" w14:textId="5F643071" w:rsidR="00003F6D" w:rsidRDefault="00003F6D" w:rsidP="00E4355D">
      <w:r w:rsidRPr="00003F6D">
        <w:lastRenderedPageBreak/>
        <w:t>HCL-81-30.09.2021</w:t>
      </w:r>
    </w:p>
    <w:p w14:paraId="0E17F103" w14:textId="04DA3CA1" w:rsidR="00003F6D" w:rsidRDefault="00003F6D" w:rsidP="00E4355D">
      <w:r w:rsidRPr="00003F6D">
        <w:t>HCL-82-30.09.2021</w:t>
      </w:r>
    </w:p>
    <w:p w14:paraId="1EA0EE64" w14:textId="3F4D0163" w:rsidR="00003F6D" w:rsidRDefault="00003F6D" w:rsidP="00E4355D">
      <w:r w:rsidRPr="00003F6D">
        <w:t>HCL-83-30.09.2021</w:t>
      </w:r>
    </w:p>
    <w:p w14:paraId="5D8C3F51" w14:textId="167FBA53" w:rsidR="00003F6D" w:rsidRDefault="00003F6D" w:rsidP="00E4355D">
      <w:r w:rsidRPr="00003F6D">
        <w:t>HCL-84-30.09.2021</w:t>
      </w:r>
    </w:p>
    <w:p w14:paraId="69F44017" w14:textId="5B849A66" w:rsidR="00003F6D" w:rsidRDefault="00003F6D" w:rsidP="00E4355D">
      <w:r w:rsidRPr="00003F6D">
        <w:t>HCL-85-30.09.2021</w:t>
      </w:r>
    </w:p>
    <w:p w14:paraId="48E91F5D" w14:textId="5E320C3C" w:rsidR="00003F6D" w:rsidRDefault="00003F6D" w:rsidP="00E4355D">
      <w:r w:rsidRPr="00003F6D">
        <w:t>HCL-86-30.09.2021</w:t>
      </w:r>
    </w:p>
    <w:p w14:paraId="0E170F84" w14:textId="2C1BCD5D" w:rsidR="00003F6D" w:rsidRDefault="00003F6D" w:rsidP="00E4355D">
      <w:r w:rsidRPr="00003F6D">
        <w:t>HCL-87-30.09.2021</w:t>
      </w:r>
    </w:p>
    <w:p w14:paraId="052870BD" w14:textId="7244EAA6" w:rsidR="00003F6D" w:rsidRDefault="00003F6D" w:rsidP="00E4355D">
      <w:r w:rsidRPr="00003F6D">
        <w:t>HCL-88-30.09.2021</w:t>
      </w:r>
    </w:p>
    <w:p w14:paraId="41A51927" w14:textId="10665630" w:rsidR="00003F6D" w:rsidRDefault="00003F6D" w:rsidP="00E4355D">
      <w:r w:rsidRPr="00003F6D">
        <w:t>HCL-89-30.09.2021</w:t>
      </w:r>
    </w:p>
    <w:p w14:paraId="7EF0A777" w14:textId="4242A5D6" w:rsidR="00003F6D" w:rsidRDefault="00003F6D" w:rsidP="00E4355D">
      <w:r w:rsidRPr="00003F6D">
        <w:t>HCL-90-30.09.2021</w:t>
      </w:r>
    </w:p>
    <w:p w14:paraId="7A9D903F" w14:textId="3F29EA73" w:rsidR="00003F6D" w:rsidRDefault="00003F6D" w:rsidP="00E4355D">
      <w:r w:rsidRPr="00003F6D">
        <w:t>HCL-NR.95-DIN-03.11.2021 privind alegerea presedintelui de sedinta pe 3 luni</w:t>
      </w:r>
    </w:p>
    <w:p w14:paraId="0DB8049B" w14:textId="227A2F19" w:rsidR="00003F6D" w:rsidRDefault="00003F6D" w:rsidP="00E4355D">
      <w:r w:rsidRPr="00003F6D">
        <w:t>HCL-NR.96-DIN-03.11.2021 privind aprobarea rectificarii bugetului de venituri si cheltuieli – noiembrie 2021</w:t>
      </w:r>
    </w:p>
    <w:p w14:paraId="3D6979EB" w14:textId="7F5452FB" w:rsidR="00003F6D" w:rsidRDefault="00003F6D" w:rsidP="00E4355D">
      <w:r w:rsidRPr="00003F6D">
        <w:t>HCL-NR.97-DIN-03.11.2021 privind numirea unui administrator provizoriu al SC Gospodarire Locala SRL</w:t>
      </w:r>
    </w:p>
    <w:p w14:paraId="690C4161" w14:textId="18ED6910" w:rsidR="00003F6D" w:rsidRDefault="00003F6D" w:rsidP="00E4355D">
      <w:r w:rsidRPr="00003F6D">
        <w:t>HCL-NR.98-DIN-03.11.2021 ASFALTARE DRUM AMZULESTI SI DC 135 VALEA MARE – PROGRAM ANGHEL SALIGNY</w:t>
      </w:r>
    </w:p>
    <w:p w14:paraId="60BA2613" w14:textId="6857B48E" w:rsidR="00003F6D" w:rsidRDefault="00003F6D" w:rsidP="00E4355D">
      <w:r w:rsidRPr="00003F6D">
        <w:t>HCL-NR.106-DIN-25.11.2021 PRIVIND APROBAREA DEMARARII PROCEDURII DE VANZARE CUMPARARE UNITATI LOCATIVE PROPRIETATE PRIVATA</w:t>
      </w:r>
    </w:p>
    <w:p w14:paraId="05597C86" w14:textId="7A3AE8DF" w:rsidR="00003F6D" w:rsidRDefault="00003F6D" w:rsidP="00E4355D">
      <w:r w:rsidRPr="00003F6D">
        <w:t>HCL-NR.-107-DIN 25.11.2021 PRIVIND ALOCAREA UNEI SUME DE BANI PENTR ACHIZITIONAREA DE CADOURI DE CRACIUN PENTRU ELEVII SI PRESCOLARII LICEULUI PREDA BUZESCU</w:t>
      </w:r>
    </w:p>
    <w:p w14:paraId="6B2E4461" w14:textId="41E69C47" w:rsidR="00003F6D" w:rsidRDefault="00003F6D" w:rsidP="00E4355D">
      <w:r w:rsidRPr="00003F6D">
        <w:t>HCL-NR.108-DIN-25.11.2021 PRIVIND CONFERIREA DIPLOMEI DE FIDELITATE SI PREMIEREA CUPLURILOR DIN ORASUL BERBESTI, CARE IMPLINESC 50 DE ANI DE CASATORIE</w:t>
      </w:r>
    </w:p>
    <w:p w14:paraId="509AD2FE" w14:textId="5823D008" w:rsidR="00003F6D" w:rsidRDefault="00003F6D" w:rsidP="00E4355D">
      <w:r w:rsidRPr="00003F6D">
        <w:t>HCL-NR.109-DIN-25.11.2021 PRIVIND STABILIREA CUANTUMULUI AJUTORULUI DE INMORMANTARE, PRECUM SI SITUATII DEOSEBITE</w:t>
      </w:r>
    </w:p>
    <w:p w14:paraId="5BC82564" w14:textId="308119D2" w:rsidR="00003F6D" w:rsidRDefault="00003F6D" w:rsidP="00E4355D">
      <w:r w:rsidRPr="00003F6D">
        <w:t>HCL-NR.110-DIN-25.11.2021 PRIVIND DESEMNAREA UNUI REPREZENTANT AL CONSILIULUI LOCAL BERBESTI, IN CADRUL COMISIEI PENTRU EVALUAREA SI ASIGURAREA CALITATII IN UNITATEA DE INVATAMANT</w:t>
      </w:r>
    </w:p>
    <w:p w14:paraId="175A8EFF" w14:textId="7B54E348" w:rsidR="00003F6D" w:rsidRDefault="00003F6D" w:rsidP="00E4355D">
      <w:r w:rsidRPr="00003F6D">
        <w:lastRenderedPageBreak/>
        <w:t>HCL-NR.111-DIN-25.11.2021 PRIVIND APROBAREA DEVIZULUI GENERAL SI A INDICATORILOR TEHNICO-ECONOMICI PRIVIND LUCRARI DE REFACERE ZONA CALAMITATA PE STRADA STRAMBA</w:t>
      </w:r>
    </w:p>
    <w:p w14:paraId="56B0B259" w14:textId="2B0DC70F" w:rsidR="00003F6D" w:rsidRDefault="00003F6D" w:rsidP="00E4355D">
      <w:r w:rsidRPr="00003F6D">
        <w:t>HCL-NR.112-DIN-25.11.2021 PRIVIND DAREA IN FOLOSINTA GRATUITA LICEULUI PREDA BUZESCU BRBESTI A PRODUSELOR ACHIZITIONATE PENTRU DOTAREA CANTINEI SI A CAMINULUI</w:t>
      </w:r>
    </w:p>
    <w:p w14:paraId="1BF2CB81" w14:textId="19328827" w:rsidR="00003F6D" w:rsidRDefault="00003F6D" w:rsidP="00E4355D">
      <w:r w:rsidRPr="00003F6D">
        <w:t>HCL-NR.113-DIN-25.11.2021 PRIVIND APROBAREA ACHIZITIONARII A DOUA ANSAMBLURI CU TOPOGANE PENTRU PARCURI DE JOACA</w:t>
      </w:r>
    </w:p>
    <w:p w14:paraId="40007978" w14:textId="7CF52029" w:rsidR="00003F6D" w:rsidRDefault="00520CC1" w:rsidP="00E4355D">
      <w:r w:rsidRPr="00520CC1">
        <w:t>HCL-NR.114-DIN-25.11.2021 PRIVIND APROBAREA ACHIZITIONARII DE ORNAMENTE SI DECORATIUNI STRADALE PENTRU SARBATORILE DE IARNA</w:t>
      </w:r>
    </w:p>
    <w:p w14:paraId="3EAD156A" w14:textId="39DFE078" w:rsidR="00520CC1" w:rsidRDefault="00520CC1" w:rsidP="00E4355D">
      <w:r w:rsidRPr="00520CC1">
        <w:t>HCL-NR.115-DIN-25.11.2021 PRIVIND APROBAREA ACHIZITIONARIIUNEI STATII PENTRU MIJLOACE DE TRANSPORT IN COMUN</w:t>
      </w:r>
    </w:p>
    <w:p w14:paraId="5E8F1D9A" w14:textId="7AD177B3" w:rsidR="00520CC1" w:rsidRDefault="00520CC1" w:rsidP="00E4355D">
      <w:r w:rsidRPr="00520CC1">
        <w:t>HCL-NR.116-DIN-25.11.2021 PRIVIND APROBAREA ACHIZITIONARII UNOR DALE DE BETON PENTRU REALIZAREA DE RIGOLE ALE DRUMURILOR COMUNALE</w:t>
      </w:r>
    </w:p>
    <w:p w14:paraId="3D170BDB" w14:textId="2EE275CD" w:rsidR="00520CC1" w:rsidRDefault="00520CC1" w:rsidP="00E4355D">
      <w:r w:rsidRPr="00520CC1">
        <w:t>HCL-NR.117-DIN-25.11.2021 PRIVIND APROBAREA PROIECTULUI RETELEI SCOLARE A UNITATILOR DE INVATAMANT DIN ORASUL BERBESTI PE ANUL 2022-2023</w:t>
      </w:r>
    </w:p>
    <w:p w14:paraId="3C8598B6" w14:textId="5A893DCB" w:rsidR="00520CC1" w:rsidRDefault="00520CC1" w:rsidP="00E4355D">
      <w:r w:rsidRPr="00520CC1">
        <w:t>HCL-NR.118-DIN-25.11.2021 PENTRU APROBAREA NOTEI CONCEPTUALE PRIVIND LUCRARILE DE REFACERE RIGOLA AFERENTA DJ605 A PUNCT GIOGA DUMITRU-PUNCT MANEA PETRE</w:t>
      </w:r>
    </w:p>
    <w:p w14:paraId="55866CC0" w14:textId="6AB5FEA7" w:rsidR="00520CC1" w:rsidRDefault="00520CC1" w:rsidP="00E4355D">
      <w:r w:rsidRPr="00520CC1">
        <w:t>HCL-NR.119-DIN-25.11.2021 PENTRU APROBAREA NOTEI CONCEPTUALE REPARATII CURENTE RIGOLA ADIACENTA DJ 605 A, ZONA SORAT-HOTAR SINESTI, SAT TG. GANGULESTI</w:t>
      </w:r>
    </w:p>
    <w:p w14:paraId="41A0B777" w14:textId="015CC8BC" w:rsidR="00520CC1" w:rsidRDefault="00520CC1" w:rsidP="00E4355D">
      <w:r w:rsidRPr="00520CC1">
        <w:t>HCL-NR.120-DIN-25.11.2021 PRIVIND APROBAREA RECTIFICARII BUGETULUI DE VENITURI SI CHELTUIELI AL UAT ORASUL BERBESTI, TRIMESTRUL IV 2021</w:t>
      </w:r>
    </w:p>
    <w:p w14:paraId="534B2C5A" w14:textId="06740690" w:rsidR="00520CC1" w:rsidRDefault="00520CC1" w:rsidP="00E4355D">
      <w:r w:rsidRPr="00520CC1">
        <w:t>HOTARAREA-NR.125-PRIVIND-STABILIREA-IMPOZITELOR-SI-TAXELOR-LOCALE-PE-ANUL-2022</w:t>
      </w:r>
    </w:p>
    <w:p w14:paraId="410E73CA" w14:textId="53B96F52" w:rsidR="00520CC1" w:rsidRDefault="00520CC1" w:rsidP="00E4355D">
      <w:r w:rsidRPr="00520CC1">
        <w:t>HOTARAREA-NR.126-PRIVIND-APROBAREA-EXECUTIEI-BUGETARE-LA-DATA-DE-30.09.2021</w:t>
      </w:r>
    </w:p>
    <w:p w14:paraId="242BE2D7" w14:textId="4E748790" w:rsidR="00520CC1" w:rsidRDefault="00520CC1" w:rsidP="00E4355D">
      <w:r w:rsidRPr="00520CC1">
        <w:t>HOTARAREA-NR.131-PRIVIND-APROBAREA-RECTIFICARII-BUGETULUI-LOCAL-PE-LUNA-DECEMBRIE-2021</w:t>
      </w:r>
    </w:p>
    <w:p w14:paraId="6E92CD82" w14:textId="77777777" w:rsidR="00520CC1" w:rsidRPr="00E4355D" w:rsidRDefault="00520CC1" w:rsidP="00E4355D"/>
    <w:sectPr w:rsidR="00520CC1" w:rsidRPr="00E435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FE8"/>
    <w:rsid w:val="00003F6D"/>
    <w:rsid w:val="00387B7D"/>
    <w:rsid w:val="00520CC1"/>
    <w:rsid w:val="00952DCA"/>
    <w:rsid w:val="00A43780"/>
    <w:rsid w:val="00AC6FE8"/>
    <w:rsid w:val="00C139AE"/>
    <w:rsid w:val="00CF1533"/>
    <w:rsid w:val="00E4355D"/>
    <w:rsid w:val="00F6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BB4454"/>
  <w15:chartTrackingRefBased/>
  <w15:docId w15:val="{A099F47A-C86F-4B0D-8DB7-63FD89F6B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7A81"/>
    <w:pPr>
      <w:spacing w:after="200" w:line="276" w:lineRule="auto"/>
      <w:ind w:firstLine="432"/>
    </w:pPr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AC6F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C6F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6FE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C6F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C6FE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C6F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C6F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C6F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C6F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F67A81"/>
    <w:pPr>
      <w:spacing w:after="0" w:line="240" w:lineRule="auto"/>
      <w:ind w:firstLine="720"/>
      <w:jc w:val="center"/>
    </w:pPr>
    <w:rPr>
      <w:rFonts w:ascii="Palatino Linotype" w:eastAsia="Times New Roman" w:hAnsi="Palatino Linotype" w:cs="Times New Roman"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F67A81"/>
    <w:rPr>
      <w:rFonts w:ascii="Palatino Linotype" w:eastAsia="Times New Roman" w:hAnsi="Palatino Linotype" w:cs="Times New Roman"/>
      <w:sz w:val="28"/>
      <w:szCs w:val="20"/>
      <w:lang w:val="ro-RO"/>
    </w:rPr>
  </w:style>
  <w:style w:type="character" w:customStyle="1" w:styleId="Heading1Char">
    <w:name w:val="Heading 1 Char"/>
    <w:basedOn w:val="DefaultParagraphFont"/>
    <w:link w:val="Heading1"/>
    <w:uiPriority w:val="9"/>
    <w:rsid w:val="00AC6FE8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ro-R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C6FE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C6FE8"/>
    <w:rPr>
      <w:rFonts w:eastAsiaTheme="majorEastAsia" w:cstheme="majorBidi"/>
      <w:color w:val="2F5496" w:themeColor="accent1" w:themeShade="BF"/>
      <w:sz w:val="28"/>
      <w:szCs w:val="28"/>
      <w:lang w:val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C6FE8"/>
    <w:rPr>
      <w:rFonts w:eastAsiaTheme="majorEastAsia" w:cstheme="majorBidi"/>
      <w:i/>
      <w:iCs/>
      <w:color w:val="2F5496" w:themeColor="accent1" w:themeShade="BF"/>
      <w:lang w:val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C6FE8"/>
    <w:rPr>
      <w:rFonts w:eastAsiaTheme="majorEastAsia" w:cstheme="majorBidi"/>
      <w:color w:val="2F5496" w:themeColor="accent1" w:themeShade="BF"/>
      <w:lang w:val="ro-RO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C6FE8"/>
    <w:rPr>
      <w:rFonts w:eastAsiaTheme="majorEastAsia" w:cstheme="majorBidi"/>
      <w:i/>
      <w:iCs/>
      <w:color w:val="595959" w:themeColor="text1" w:themeTint="A6"/>
      <w:lang w:val="ro-RO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C6FE8"/>
    <w:rPr>
      <w:rFonts w:eastAsiaTheme="majorEastAsia" w:cstheme="majorBidi"/>
      <w:color w:val="595959" w:themeColor="text1" w:themeTint="A6"/>
      <w:lang w:val="ro-RO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6FE8"/>
    <w:rPr>
      <w:rFonts w:eastAsiaTheme="majorEastAsia" w:cstheme="majorBidi"/>
      <w:i/>
      <w:iCs/>
      <w:color w:val="272727" w:themeColor="text1" w:themeTint="D8"/>
      <w:lang w:val="ro-RO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C6FE8"/>
    <w:rPr>
      <w:rFonts w:eastAsiaTheme="majorEastAsia" w:cstheme="majorBidi"/>
      <w:color w:val="272727" w:themeColor="text1" w:themeTint="D8"/>
      <w:lang w:val="ro-RO"/>
    </w:rPr>
  </w:style>
  <w:style w:type="paragraph" w:styleId="Subtitle">
    <w:name w:val="Subtitle"/>
    <w:basedOn w:val="Normal"/>
    <w:next w:val="Normal"/>
    <w:link w:val="SubtitleChar"/>
    <w:uiPriority w:val="11"/>
    <w:qFormat/>
    <w:rsid w:val="00AC6FE8"/>
    <w:pPr>
      <w:numPr>
        <w:ilvl w:val="1"/>
      </w:numPr>
      <w:spacing w:after="160"/>
      <w:ind w:firstLine="432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C6FE8"/>
    <w:rPr>
      <w:rFonts w:eastAsiaTheme="majorEastAsia" w:cstheme="majorBidi"/>
      <w:color w:val="595959" w:themeColor="text1" w:themeTint="A6"/>
      <w:spacing w:val="15"/>
      <w:sz w:val="28"/>
      <w:szCs w:val="28"/>
      <w:lang w:val="ro-RO"/>
    </w:rPr>
  </w:style>
  <w:style w:type="paragraph" w:styleId="Quote">
    <w:name w:val="Quote"/>
    <w:basedOn w:val="Normal"/>
    <w:next w:val="Normal"/>
    <w:link w:val="QuoteChar"/>
    <w:uiPriority w:val="29"/>
    <w:qFormat/>
    <w:rsid w:val="00AC6FE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C6FE8"/>
    <w:rPr>
      <w:i/>
      <w:iCs/>
      <w:color w:val="404040" w:themeColor="text1" w:themeTint="BF"/>
      <w:lang w:val="ro-RO"/>
    </w:rPr>
  </w:style>
  <w:style w:type="paragraph" w:styleId="ListParagraph">
    <w:name w:val="List Paragraph"/>
    <w:basedOn w:val="Normal"/>
    <w:uiPriority w:val="34"/>
    <w:qFormat/>
    <w:rsid w:val="00AC6FE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C6FE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6FE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C6FE8"/>
    <w:rPr>
      <w:i/>
      <w:iCs/>
      <w:color w:val="2F5496" w:themeColor="accent1" w:themeShade="BF"/>
      <w:lang w:val="ro-RO"/>
    </w:rPr>
  </w:style>
  <w:style w:type="character" w:styleId="IntenseReference">
    <w:name w:val="Intense Reference"/>
    <w:basedOn w:val="DefaultParagraphFont"/>
    <w:uiPriority w:val="32"/>
    <w:qFormat/>
    <w:rsid w:val="00AC6FE8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4378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3780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E435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435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4355D"/>
    <w:rPr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35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355D"/>
    <w:rPr>
      <w:b/>
      <w:bCs/>
      <w:sz w:val="20"/>
      <w:szCs w:val="20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819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2025-08-18T17:40:00Z</dcterms:created>
  <dcterms:modified xsi:type="dcterms:W3CDTF">2025-08-18T18:26:00Z</dcterms:modified>
</cp:coreProperties>
</file>